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9F3716" w:rsidRPr="00676438" w:rsidRDefault="009F3716" w:rsidP="009F3716">
      <w:pPr>
        <w:pStyle w:val="a3"/>
        <w:jc w:val="center"/>
        <w:rPr>
          <w:b/>
          <w:i/>
          <w:color w:val="FF0000"/>
          <w:sz w:val="44"/>
          <w:szCs w:val="44"/>
        </w:rPr>
      </w:pPr>
      <w:r w:rsidRPr="00676438">
        <w:rPr>
          <w:b/>
          <w:i/>
          <w:color w:val="FF0000"/>
          <w:sz w:val="44"/>
          <w:szCs w:val="44"/>
        </w:rPr>
        <w:t>Артикуляционная гимнастика.</w:t>
      </w:r>
    </w:p>
    <w:p w:rsidR="009F3716" w:rsidRPr="00676438" w:rsidRDefault="00676438" w:rsidP="006C58DE">
      <w:pPr>
        <w:pStyle w:val="a3"/>
        <w:rPr>
          <w:b/>
          <w:i/>
          <w:color w:val="666666"/>
          <w:sz w:val="28"/>
          <w:szCs w:val="28"/>
        </w:rPr>
      </w:pPr>
      <w:r w:rsidRPr="00676438">
        <w:rPr>
          <w:b/>
          <w:i/>
          <w:color w:val="666666"/>
          <w:sz w:val="28"/>
          <w:szCs w:val="28"/>
        </w:rPr>
        <w:t>Для развития подвижности органов артикуляционного аппарата разучите и выполняйте комплекс артикуляционной гимнастики</w:t>
      </w:r>
    </w:p>
    <w:p w:rsidR="009F3716" w:rsidRPr="00676438" w:rsidRDefault="009F3716" w:rsidP="006C58DE">
      <w:pPr>
        <w:pStyle w:val="a3"/>
        <w:rPr>
          <w:i/>
          <w:color w:val="666666"/>
          <w:sz w:val="28"/>
          <w:szCs w:val="28"/>
        </w:rPr>
      </w:pP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43A8E7AF" wp14:editId="7681929E">
            <wp:extent cx="952500" cy="714375"/>
            <wp:effectExtent l="0" t="0" r="0" b="9525"/>
            <wp:docPr id="1" name="Рисунок 1" descr="Упражнение &quot;Улыб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&quot;Улыбк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16" w:rsidRPr="00676438">
        <w:rPr>
          <w:b/>
          <w:bCs/>
          <w:i/>
          <w:color w:val="666666"/>
          <w:sz w:val="28"/>
          <w:szCs w:val="28"/>
        </w:rPr>
        <w:t xml:space="preserve">                           </w:t>
      </w:r>
      <w:r w:rsidRPr="00676438">
        <w:rPr>
          <w:b/>
          <w:bCs/>
          <w:i/>
          <w:color w:val="FF0000"/>
          <w:sz w:val="28"/>
          <w:szCs w:val="28"/>
        </w:rPr>
        <w:t>1.  «Улыбка»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Широко улыбнуться, зубы не показывать.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до 5.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41CD00D0" wp14:editId="7E5C9C74">
            <wp:extent cx="952500" cy="762000"/>
            <wp:effectExtent l="0" t="0" r="0" b="0"/>
            <wp:docPr id="2" name="Рисунок 2" descr="Упражнение &quot;Забор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&quot;Заборчи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</w:t>
      </w:r>
      <w:r w:rsidRPr="00676438">
        <w:rPr>
          <w:b/>
          <w:bCs/>
          <w:i/>
          <w:color w:val="FF0000"/>
          <w:sz w:val="28"/>
          <w:szCs w:val="28"/>
        </w:rPr>
        <w:t>2. «Заборчик»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Улыбнуться, показать верхние и нижние зубки.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до 5.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70A4F60A" wp14:editId="3986A91D">
            <wp:extent cx="952500" cy="866775"/>
            <wp:effectExtent l="0" t="0" r="0" b="9525"/>
            <wp:docPr id="3" name="Рисунок 3" descr="Упражнение &quot;Бегемот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&quot;Бегемотик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</w:t>
      </w:r>
      <w:r w:rsidRPr="00676438">
        <w:rPr>
          <w:b/>
          <w:bCs/>
          <w:i/>
          <w:color w:val="FF0000"/>
          <w:sz w:val="28"/>
          <w:szCs w:val="28"/>
        </w:rPr>
        <w:t>3. «</w:t>
      </w:r>
      <w:proofErr w:type="spellStart"/>
      <w:r w:rsidRPr="00676438">
        <w:rPr>
          <w:b/>
          <w:bCs/>
          <w:i/>
          <w:color w:val="FF0000"/>
          <w:sz w:val="28"/>
          <w:szCs w:val="28"/>
        </w:rPr>
        <w:t>Бегемотики</w:t>
      </w:r>
      <w:proofErr w:type="spellEnd"/>
      <w:r w:rsidRPr="00676438">
        <w:rPr>
          <w:b/>
          <w:bCs/>
          <w:i/>
          <w:color w:val="FF0000"/>
          <w:sz w:val="28"/>
          <w:szCs w:val="28"/>
        </w:rPr>
        <w:t>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Широко раскрыть рот.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до 5.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упражнение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037FCC9B" wp14:editId="34BE35D1">
            <wp:extent cx="952500" cy="762000"/>
            <wp:effectExtent l="0" t="0" r="0" b="0"/>
            <wp:docPr id="4" name="Рисунок 4" descr="Упражнение &quot;Игол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&quot;Иголоч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</w:t>
      </w:r>
      <w:r w:rsidRPr="00676438">
        <w:rPr>
          <w:b/>
          <w:bCs/>
          <w:i/>
          <w:color w:val="FF0000"/>
          <w:sz w:val="28"/>
          <w:szCs w:val="28"/>
        </w:rPr>
        <w:t>4. «Иголочка»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Узкий, напряженный язык высунуть как можно дальше.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до 5. </w:t>
      </w:r>
    </w:p>
    <w:p w:rsidR="006C58DE" w:rsidRPr="00676438" w:rsidRDefault="006C58DE" w:rsidP="006C58DE">
      <w:pPr>
        <w:pStyle w:val="a3"/>
        <w:rPr>
          <w:i/>
          <w:color w:val="FF0000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lastRenderedPageBreak/>
        <w:drawing>
          <wp:inline distT="0" distB="0" distL="0" distR="0" wp14:anchorId="58D90A3C" wp14:editId="2653C3A9">
            <wp:extent cx="952500" cy="762000"/>
            <wp:effectExtent l="0" t="0" r="0" b="0"/>
            <wp:docPr id="5" name="Рисунок 5" descr="Упражнение &quot;Змей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&quot;Змей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 </w:t>
      </w:r>
      <w:r w:rsidRPr="00676438">
        <w:rPr>
          <w:b/>
          <w:bCs/>
          <w:i/>
          <w:color w:val="FF0000"/>
          <w:sz w:val="28"/>
          <w:szCs w:val="28"/>
        </w:rPr>
        <w:t>5. «Змейка»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Рот широко открыть. Узкий, напряженный язык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высунуть как можно дальше и спрятать глубоко в рот.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196A74EB" wp14:editId="5536E34D">
            <wp:extent cx="952500" cy="781050"/>
            <wp:effectExtent l="0" t="0" r="0" b="0"/>
            <wp:docPr id="6" name="Рисунок 6" descr="Упражнение &quot;Месим тес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е &quot;Месим тесто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</w:t>
      </w:r>
      <w:r w:rsidRPr="00676438">
        <w:rPr>
          <w:b/>
          <w:bCs/>
          <w:i/>
          <w:color w:val="FF0000"/>
          <w:sz w:val="28"/>
          <w:szCs w:val="28"/>
        </w:rPr>
        <w:t>6. «Месим тесто»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Высунуть широкий язык между губами и пошлепать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>его: «</w:t>
      </w:r>
      <w:proofErr w:type="spellStart"/>
      <w:r w:rsidRPr="00676438">
        <w:rPr>
          <w:i/>
          <w:color w:val="666666"/>
          <w:sz w:val="28"/>
          <w:szCs w:val="28"/>
        </w:rPr>
        <w:t>пя-пя-пя</w:t>
      </w:r>
      <w:proofErr w:type="spellEnd"/>
      <w:r w:rsidRPr="00676438">
        <w:rPr>
          <w:i/>
          <w:color w:val="666666"/>
          <w:sz w:val="28"/>
          <w:szCs w:val="28"/>
        </w:rPr>
        <w:t xml:space="preserve">».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24141C09" wp14:editId="63509E9A">
            <wp:extent cx="952500" cy="914400"/>
            <wp:effectExtent l="0" t="0" r="0" b="0"/>
            <wp:docPr id="7" name="Рисунок 7" descr="Упражнение &quot;Блин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quot;Блинчик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   </w:t>
      </w:r>
      <w:r w:rsidRPr="00676438">
        <w:rPr>
          <w:b/>
          <w:bCs/>
          <w:i/>
          <w:color w:val="FF0000"/>
          <w:sz w:val="28"/>
          <w:szCs w:val="28"/>
        </w:rPr>
        <w:t>7. «Блинчик»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Широкий расслабленный язык положить на нижнюю губу.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от 5 до 10.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FF0000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328455BE" wp14:editId="681C3947">
            <wp:extent cx="952500" cy="819150"/>
            <wp:effectExtent l="0" t="0" r="0" b="0"/>
            <wp:docPr id="8" name="Рисунок 8" descr="Упражнение &quot;Расче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&quot;Расческ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  </w:t>
      </w:r>
      <w:r w:rsidRPr="00676438">
        <w:rPr>
          <w:b/>
          <w:bCs/>
          <w:i/>
          <w:color w:val="FF0000"/>
          <w:sz w:val="28"/>
          <w:szCs w:val="28"/>
        </w:rPr>
        <w:t>8. «Расческа»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Губы в улыбке, зубы видны. Язык прикусить зубами.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Двигать языком вперед – назад, не разжимая зубов.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5-10 раз. </w:t>
      </w:r>
    </w:p>
    <w:p w:rsidR="006C58DE" w:rsidRPr="00676438" w:rsidRDefault="006C58DE" w:rsidP="006C58DE">
      <w:pPr>
        <w:pStyle w:val="a3"/>
        <w:rPr>
          <w:i/>
          <w:color w:val="FF0000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19DA3703" wp14:editId="6B4D0C81">
            <wp:extent cx="952500" cy="876300"/>
            <wp:effectExtent l="0" t="0" r="0" b="0"/>
            <wp:docPr id="9" name="Рисунок 9" descr="Упражнение &quot;Час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&quot;Часики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</w:t>
      </w:r>
      <w:r w:rsidRPr="00676438">
        <w:rPr>
          <w:b/>
          <w:bCs/>
          <w:i/>
          <w:color w:val="FF0000"/>
          <w:sz w:val="28"/>
          <w:szCs w:val="28"/>
        </w:rPr>
        <w:t>9. «Часики»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Рот приоткрыть, перемещать кончик языка из правого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угла рта в левый. </w:t>
      </w:r>
    </w:p>
    <w:p w:rsidR="006C58DE" w:rsidRPr="00676438" w:rsidRDefault="00676438" w:rsidP="006C58DE">
      <w:pPr>
        <w:pStyle w:val="a3"/>
        <w:rPr>
          <w:i/>
          <w:color w:val="666666"/>
          <w:sz w:val="28"/>
          <w:szCs w:val="28"/>
        </w:rPr>
      </w:pPr>
      <w:r>
        <w:rPr>
          <w:i/>
          <w:color w:val="666666"/>
          <w:sz w:val="28"/>
          <w:szCs w:val="28"/>
        </w:rPr>
        <w:t>Повторить 5-10 </w:t>
      </w:r>
      <w:r w:rsidR="006C58DE" w:rsidRPr="00676438">
        <w:rPr>
          <w:i/>
          <w:color w:val="666666"/>
          <w:sz w:val="28"/>
          <w:szCs w:val="28"/>
        </w:rPr>
        <w:t xml:space="preserve">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637D3186" wp14:editId="655F2913">
            <wp:extent cx="952500" cy="838200"/>
            <wp:effectExtent l="0" t="0" r="0" b="0"/>
            <wp:docPr id="10" name="Рисунок 10" descr="Упражнение &quot;Кач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&quot;Качели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</w:t>
      </w:r>
      <w:r w:rsidRPr="00676438">
        <w:rPr>
          <w:b/>
          <w:bCs/>
          <w:i/>
          <w:color w:val="FF0000"/>
          <w:sz w:val="28"/>
          <w:szCs w:val="28"/>
        </w:rPr>
        <w:t>10. «Качели»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Попеременно поднимать и опускать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кончик языка то на верхнюю, то на нижнюю губу. </w:t>
      </w:r>
    </w:p>
    <w:p w:rsidR="006C58DE" w:rsidRPr="00676438" w:rsidRDefault="00676438" w:rsidP="006C58DE">
      <w:pPr>
        <w:pStyle w:val="a3"/>
        <w:rPr>
          <w:i/>
          <w:color w:val="666666"/>
          <w:sz w:val="28"/>
          <w:szCs w:val="28"/>
        </w:rPr>
      </w:pPr>
      <w:r>
        <w:rPr>
          <w:i/>
          <w:color w:val="666666"/>
          <w:sz w:val="28"/>
          <w:szCs w:val="28"/>
        </w:rPr>
        <w:t>Повторить 5-10 </w:t>
      </w:r>
      <w:r w:rsidR="006C58DE" w:rsidRPr="00676438">
        <w:rPr>
          <w:i/>
          <w:color w:val="666666"/>
          <w:sz w:val="28"/>
          <w:szCs w:val="28"/>
        </w:rPr>
        <w:t xml:space="preserve">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54E1CDCD" wp14:editId="72DC11BD">
            <wp:extent cx="952500" cy="819150"/>
            <wp:effectExtent l="0" t="0" r="0" b="0"/>
            <wp:docPr id="11" name="Рисунок 11" descr="Упражнение &quot;Ки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 &quot;Киск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</w:t>
      </w:r>
      <w:r w:rsidRPr="00676438">
        <w:rPr>
          <w:b/>
          <w:bCs/>
          <w:i/>
          <w:color w:val="FF0000"/>
          <w:sz w:val="28"/>
          <w:szCs w:val="28"/>
        </w:rPr>
        <w:t>11. «Киска»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Кончик языка упирается в нижние зубы,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а спинка языка касается верхних зубов.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от 5 до 10.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75A10F6E" wp14:editId="04A2DF10">
            <wp:extent cx="952500" cy="828675"/>
            <wp:effectExtent l="0" t="0" r="0" b="9525"/>
            <wp:docPr id="12" name="Рисунок 12" descr="Упражнение &quot;Киска сердит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&quot;Киска сердится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</w:t>
      </w:r>
      <w:r w:rsidRPr="00676438">
        <w:rPr>
          <w:b/>
          <w:bCs/>
          <w:i/>
          <w:color w:val="FF0000"/>
          <w:sz w:val="28"/>
          <w:szCs w:val="28"/>
        </w:rPr>
        <w:t>12. «Киска сердится»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Покусать язык зубами, удерживая его в положении «Киска»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3ED9E69F" wp14:editId="22505091">
            <wp:extent cx="952500" cy="847725"/>
            <wp:effectExtent l="0" t="0" r="0" b="9525"/>
            <wp:docPr id="13" name="Рисунок 13" descr="Упражнение &quot;Чистим зуб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&quot;Чистим зубки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</w:t>
      </w:r>
      <w:r w:rsidRPr="00676438">
        <w:rPr>
          <w:b/>
          <w:bCs/>
          <w:i/>
          <w:color w:val="FF0000"/>
          <w:sz w:val="28"/>
          <w:szCs w:val="28"/>
        </w:rPr>
        <w:t>13. «Чистим зубки»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Кончиком языка «чистим»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сначала верхние зубы, затем нижние.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48713EBF" wp14:editId="0CFB2B0E">
            <wp:extent cx="952500" cy="838200"/>
            <wp:effectExtent l="0" t="0" r="0" b="0"/>
            <wp:docPr id="14" name="Рисунок 14" descr="Упражнение &quot;Пару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&quot;Парус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  </w:t>
      </w:r>
      <w:r w:rsidRPr="00676438">
        <w:rPr>
          <w:b/>
          <w:bCs/>
          <w:i/>
          <w:color w:val="FF0000"/>
          <w:sz w:val="28"/>
          <w:szCs w:val="28"/>
        </w:rPr>
        <w:t>14. «Парус»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Кончик языка поднять к бугоркам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(альвеолам) за верхними зубами.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от 5 до 10.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3B810F30" wp14:editId="61E6CAE4">
            <wp:extent cx="952500" cy="838200"/>
            <wp:effectExtent l="0" t="0" r="0" b="0"/>
            <wp:docPr id="15" name="Рисунок 15" descr="Упражнение &quot;Маля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&quot;Маляр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  </w:t>
      </w:r>
      <w:r w:rsidRPr="00676438">
        <w:rPr>
          <w:b/>
          <w:bCs/>
          <w:i/>
          <w:color w:val="FF0000"/>
          <w:sz w:val="28"/>
          <w:szCs w:val="28"/>
        </w:rPr>
        <w:t>15. «Маляр»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Кончиком языка проводим по небу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 верхних зубов к горлу. «Красим потолок», не торопиться.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FF0000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61306A32" wp14:editId="453210DE">
            <wp:extent cx="952500" cy="819150"/>
            <wp:effectExtent l="0" t="0" r="0" b="0"/>
            <wp:docPr id="16" name="Рисунок 16" descr="Упражнение &quot;Индю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&quot;Индюки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</w:t>
      </w:r>
      <w:r w:rsidRPr="00676438">
        <w:rPr>
          <w:b/>
          <w:bCs/>
          <w:i/>
          <w:color w:val="FF0000"/>
          <w:sz w:val="28"/>
          <w:szCs w:val="28"/>
        </w:rPr>
        <w:t>16. «Индюки»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Быстро двигать кончиком языка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>по верхней губе. Получается: «</w:t>
      </w:r>
      <w:proofErr w:type="spellStart"/>
      <w:r w:rsidRPr="00676438">
        <w:rPr>
          <w:i/>
          <w:color w:val="666666"/>
          <w:sz w:val="28"/>
          <w:szCs w:val="28"/>
        </w:rPr>
        <w:t>бл-бл-бл</w:t>
      </w:r>
      <w:proofErr w:type="spellEnd"/>
      <w:r w:rsidRPr="00676438">
        <w:rPr>
          <w:i/>
          <w:color w:val="666666"/>
          <w:sz w:val="28"/>
          <w:szCs w:val="28"/>
        </w:rPr>
        <w:t xml:space="preserve">…»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1966DE20" wp14:editId="2A4B49A9">
            <wp:extent cx="952500" cy="819150"/>
            <wp:effectExtent l="0" t="0" r="0" b="0"/>
            <wp:docPr id="17" name="Рисунок 17" descr="Упражнение &quot;Вкусное варен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пражнение &quot;Вкусное варенье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</w:t>
      </w:r>
      <w:r w:rsidRPr="00676438">
        <w:rPr>
          <w:b/>
          <w:bCs/>
          <w:i/>
          <w:color w:val="FF0000"/>
          <w:sz w:val="28"/>
          <w:szCs w:val="28"/>
        </w:rPr>
        <w:t>17. «Вкусное варенье»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Широким языком «слизывать»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варенье с верхней губы.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1A6442ED" wp14:editId="2D59A98E">
            <wp:extent cx="952500" cy="866775"/>
            <wp:effectExtent l="0" t="0" r="0" b="9525"/>
            <wp:docPr id="18" name="Рисунок 18" descr="Упражнение &quot;Ча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пражнение &quot;Чашка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</w:t>
      </w:r>
      <w:r w:rsidRPr="00676438">
        <w:rPr>
          <w:b/>
          <w:bCs/>
          <w:i/>
          <w:color w:val="FF0000"/>
          <w:sz w:val="28"/>
          <w:szCs w:val="28"/>
        </w:rPr>
        <w:t>18. «Чашка»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  Язык широкий. Тянемся боковыми краями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и кончиком языка к верхним зубам, но не касаемся их. 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Язык в форме «чашечки».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от 10 до 15.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136834A6" wp14:editId="6E440B9F">
            <wp:extent cx="952500" cy="762000"/>
            <wp:effectExtent l="0" t="0" r="0" b="0"/>
            <wp:docPr id="19" name="Рисунок 19" descr="Упражнение &quot;Окош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пражнение &quot;Окошко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 </w:t>
      </w:r>
      <w:r w:rsidRPr="00676438">
        <w:rPr>
          <w:b/>
          <w:bCs/>
          <w:i/>
          <w:color w:val="FF0000"/>
          <w:sz w:val="28"/>
          <w:szCs w:val="28"/>
        </w:rPr>
        <w:t>19. «Окошко»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Рот приоткрыть. Губы округлить и немного вытянуть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вперед, без напряжения.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Нижняя челюсть неподвижна.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от 5 до 10.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1FB880C6" wp14:editId="38D09829">
            <wp:extent cx="952500" cy="857250"/>
            <wp:effectExtent l="0" t="0" r="0" b="0"/>
            <wp:docPr id="20" name="Рисунок 20" descr="Упражнение &quot;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пражнение &quot;Лошадка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  </w:t>
      </w:r>
      <w:r w:rsidRPr="00676438">
        <w:rPr>
          <w:b/>
          <w:bCs/>
          <w:i/>
          <w:color w:val="FF0000"/>
          <w:sz w:val="28"/>
          <w:szCs w:val="28"/>
        </w:rPr>
        <w:t>20. «Лошадка»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Пощелкать кончиком языка.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Следить за тем, чтобы нижняя   челюсть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оставалась неподвижной.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0430F5D0" wp14:editId="04478B07">
            <wp:extent cx="952500" cy="857250"/>
            <wp:effectExtent l="0" t="0" r="0" b="0"/>
            <wp:docPr id="21" name="Рисунок 21" descr="Упражнение &quot;Гриб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пражнение &quot;Грибок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 </w:t>
      </w:r>
      <w:r w:rsidRPr="00676438">
        <w:rPr>
          <w:b/>
          <w:bCs/>
          <w:i/>
          <w:color w:val="FF0000"/>
          <w:sz w:val="28"/>
          <w:szCs w:val="28"/>
        </w:rPr>
        <w:t>21. «Грибок»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Открыть рот. Широкий язык всей плоскостью присосать к нёбу.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Язык будет напоминать тонкую шляпку, а связка – ножку гриба.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Удерживать в таком положении под счет от 10 до 15. </w:t>
      </w:r>
    </w:p>
    <w:p w:rsidR="006C58DE" w:rsidRPr="00676438" w:rsidRDefault="006C58DE" w:rsidP="006C58DE">
      <w:pPr>
        <w:pStyle w:val="a3"/>
        <w:rPr>
          <w:i/>
          <w:color w:val="FF0000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6552E3C8" wp14:editId="53EBBED7">
            <wp:extent cx="952500" cy="857250"/>
            <wp:effectExtent l="0" t="0" r="0" b="0"/>
            <wp:docPr id="22" name="Рисунок 22" descr="Упражнение &quot;Гармо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пражнение &quot;Гармошка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</w:t>
      </w:r>
      <w:r w:rsidRPr="00676438">
        <w:rPr>
          <w:b/>
          <w:bCs/>
          <w:i/>
          <w:color w:val="FF0000"/>
          <w:sz w:val="28"/>
          <w:szCs w:val="28"/>
        </w:rPr>
        <w:t xml:space="preserve"> 22. «Гармошка»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Сделать «Грибок».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Не отрывая языка от неба, открывать и закрывать рот.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37F96AD7" wp14:editId="2ADE877C">
            <wp:extent cx="952500" cy="857250"/>
            <wp:effectExtent l="0" t="0" r="0" b="0"/>
            <wp:docPr id="23" name="Рисунок 23" descr="Упражнение &quot;Дяте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пражнение &quot;Дятел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</w:t>
      </w:r>
      <w:r w:rsidRPr="00676438">
        <w:rPr>
          <w:b/>
          <w:bCs/>
          <w:i/>
          <w:color w:val="FF0000"/>
          <w:sz w:val="28"/>
          <w:szCs w:val="28"/>
        </w:rPr>
        <w:t>23. «Дятел»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Рот открыть, показать зубы. Кончиком языка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энергично стучать за верхними зубами: Д-Д-Д-Д-Д. 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Рот не прикрывать.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Выполнять 10-15 секунд. Повторить несколько раз.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noProof/>
          <w:color w:val="666666"/>
          <w:sz w:val="28"/>
          <w:szCs w:val="28"/>
        </w:rPr>
        <w:drawing>
          <wp:inline distT="0" distB="0" distL="0" distR="0" wp14:anchorId="76848541" wp14:editId="7E94680E">
            <wp:extent cx="952500" cy="857250"/>
            <wp:effectExtent l="0" t="0" r="0" b="0"/>
            <wp:docPr id="24" name="Рисунок 24" descr="Упражнение &quot;Мото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пражнение &quot;Мотор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38">
        <w:rPr>
          <w:b/>
          <w:bCs/>
          <w:i/>
          <w:color w:val="666666"/>
          <w:sz w:val="28"/>
          <w:szCs w:val="28"/>
        </w:rPr>
        <w:t xml:space="preserve">                        </w:t>
      </w:r>
      <w:r w:rsidRPr="00676438">
        <w:rPr>
          <w:b/>
          <w:bCs/>
          <w:i/>
          <w:color w:val="FF0000"/>
          <w:sz w:val="28"/>
          <w:szCs w:val="28"/>
        </w:rPr>
        <w:t>24. «Мотор»</w:t>
      </w:r>
      <w:r w:rsidRPr="00676438">
        <w:rPr>
          <w:i/>
          <w:color w:val="FF0000"/>
          <w:sz w:val="28"/>
          <w:szCs w:val="28"/>
        </w:rPr>
        <w:t xml:space="preserve">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Губы в улыбке. Рот открыт.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Язык стучит кончиком в верхние зубы со звуком д-д-д. 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Темп очень быстрый.  </w:t>
      </w:r>
    </w:p>
    <w:p w:rsidR="006C58DE" w:rsidRPr="00676438" w:rsidRDefault="006C58DE" w:rsidP="006C58DE">
      <w:pPr>
        <w:pStyle w:val="a3"/>
        <w:rPr>
          <w:i/>
          <w:color w:val="666666"/>
          <w:sz w:val="28"/>
          <w:szCs w:val="28"/>
        </w:rPr>
      </w:pPr>
      <w:r w:rsidRPr="00676438">
        <w:rPr>
          <w:i/>
          <w:color w:val="666666"/>
          <w:sz w:val="28"/>
          <w:szCs w:val="28"/>
        </w:rPr>
        <w:t xml:space="preserve">В это время соской или концом зубной щетки быстро проводим под языком слева направо. Слышится звук р-р-р. </w:t>
      </w:r>
    </w:p>
    <w:p w:rsid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B2" w:rsidRP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55A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Ели Вы занимаетесь артикуляционной гимнастикой с ребенком 4 лет, то это поможет ему своевременно овладеть правильным звукопроизношением, а детям 5-6 лет - подготовить артикуляционные органы к постановке тех звуков, которые он самостоятельно освоить не смог.</w:t>
      </w:r>
    </w:p>
    <w:p w:rsidR="00355AB2" w:rsidRP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55A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Перед тем как приступить к занятиям, вы должны чётко знать, какие звуки у ребёнка нарушены; знает ли он названия частей своего тела, артикуляционных органов и как ориентируется в них.</w:t>
      </w:r>
    </w:p>
    <w:p w:rsidR="00355AB2" w:rsidRPr="00355AB2" w:rsidRDefault="00355AB2" w:rsidP="003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55A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Попросите ребёнка показать (и покажите вместе с ним) верхнюю и нижнюю губу, верхние и нижние зубы, кончик языка, передние и боковые зубы, нёбо, подбородок, уголки рта, правую и левую щёки.</w:t>
      </w:r>
    </w:p>
    <w:p w:rsidR="0008632D" w:rsidRDefault="0008632D"/>
    <w:sectPr w:rsidR="0008632D" w:rsidSect="006C58DE">
      <w:pgSz w:w="11906" w:h="16838"/>
      <w:pgMar w:top="1134" w:right="850" w:bottom="1134" w:left="1701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A"/>
    <w:rsid w:val="0008632D"/>
    <w:rsid w:val="00355AB2"/>
    <w:rsid w:val="00676438"/>
    <w:rsid w:val="006C58DE"/>
    <w:rsid w:val="00781E4A"/>
    <w:rsid w:val="009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E644-3473-4D8C-889B-4D8358F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2019-02-10T00:41:00Z</dcterms:created>
  <dcterms:modified xsi:type="dcterms:W3CDTF">2019-02-10T00:59:00Z</dcterms:modified>
</cp:coreProperties>
</file>