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65" w:rsidRPr="002D6E65" w:rsidRDefault="002D6E65" w:rsidP="002D6E65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  <w:r w:rsidRPr="002D6E65">
        <w:rPr>
          <w:b/>
          <w:bCs/>
          <w:color w:val="000000"/>
          <w:sz w:val="32"/>
        </w:rPr>
        <w:t>Консультация для родителей на тему: "Растим патриотов"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Хотите ли вы – не хотите ли,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Но дело, товарищи, в том,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Что, прежде всего вы – родители…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(Роберт Рождественский)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 xml:space="preserve">Какую цель ставят перед собой родители, воспитывая своего ребенка? Все хотят вырастить доброго, умного, трудолюбивого, отзывчивого, любящего и уважающего своих родителей человека. У </w:t>
      </w:r>
      <w:proofErr w:type="gramStart"/>
      <w:r w:rsidRPr="002D6E65">
        <w:rPr>
          <w:color w:val="000000"/>
        </w:rPr>
        <w:t>которого</w:t>
      </w:r>
      <w:proofErr w:type="gramEnd"/>
      <w:r w:rsidRPr="002D6E65">
        <w:rPr>
          <w:color w:val="000000"/>
        </w:rPr>
        <w:t xml:space="preserve"> будет счастливая семья, хорошая работа. То есть, все мы хотим вырастить патриота своей Родины. Да, именно - патриота. 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это, то место, где мы с вами живем, где живут наши родные и близкие люди, где нам очень дорого абсолютно все.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 xml:space="preserve">Задумайтесь на минуточку, </w:t>
      </w:r>
      <w:proofErr w:type="gramStart"/>
      <w:r w:rsidRPr="002D6E65">
        <w:rPr>
          <w:color w:val="000000"/>
        </w:rPr>
        <w:t>почему, куда бы мы не уехали</w:t>
      </w:r>
      <w:proofErr w:type="gramEnd"/>
      <w:r w:rsidRPr="002D6E65">
        <w:rPr>
          <w:color w:val="000000"/>
        </w:rPr>
        <w:t>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Любить Родину – это значит любить свой родной край, свой город, свой дом, свою семью. Так как же вырастить патриота – человека, который будет любить свою Родину и, не задумываюсь, встанет на ее защиту?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 xml:space="preserve">А начинать нужно с малого. Патриотизм воспитывается с пеленок. Сначала нужно научить малыша любить </w:t>
      </w:r>
      <w:proofErr w:type="gramStart"/>
      <w:r w:rsidRPr="002D6E65">
        <w:rPr>
          <w:color w:val="000000"/>
        </w:rPr>
        <w:t>своих</w:t>
      </w:r>
      <w:proofErr w:type="gramEnd"/>
      <w:r w:rsidRPr="002D6E65">
        <w:rPr>
          <w:color w:val="000000"/>
        </w:rPr>
        <w:t xml:space="preserve"> близких. Мать учит ребенка любить и уважать отца. Отец так же учит любить и уважать мать. И самый 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будет копировать уважительное отношение, доброту и заботу мамы к отцу.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 xml:space="preserve">Очень важно познакомить ребенка с историей своей семьи. Рассказать ему о том, кем были его бабушки и </w:t>
      </w:r>
      <w:r w:rsidRPr="002D6E65">
        <w:rPr>
          <w:color w:val="000000"/>
        </w:rPr>
        <w:t>прабабушки</w:t>
      </w:r>
      <w:r w:rsidRPr="002D6E65">
        <w:rPr>
          <w:color w:val="000000"/>
        </w:rPr>
        <w:t xml:space="preserve">, дедушки и </w:t>
      </w:r>
      <w:r w:rsidRPr="002D6E65">
        <w:rPr>
          <w:color w:val="000000"/>
        </w:rPr>
        <w:t>прадедушки</w:t>
      </w:r>
      <w:r w:rsidRPr="002D6E65">
        <w:rPr>
          <w:color w:val="000000"/>
        </w:rPr>
        <w:t xml:space="preserve">. Не последнюю роль тут будут играть семейные фотоальбомы. Если в семье есть люди, имеющие государственные награды, ребенку нужно непременно рассказать о них. Таким </w:t>
      </w:r>
      <w:proofErr w:type="gramStart"/>
      <w:r w:rsidRPr="002D6E65">
        <w:rPr>
          <w:color w:val="000000"/>
        </w:rPr>
        <w:t>образом</w:t>
      </w:r>
      <w:proofErr w:type="gramEnd"/>
      <w:r w:rsidRPr="002D6E65">
        <w:rPr>
          <w:color w:val="000000"/>
        </w:rPr>
        <w:t xml:space="preserve"> вы воспитываете гордость за свою семью.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Важно так же постоянное общение с ребенком. Рассказывайте ему, где и кем вы работаете. Чем занимаетесь на работе. Как это важно для вашей семьи и для других людей, для города, для страны.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Для того</w:t>
      </w:r>
      <w:proofErr w:type="gramStart"/>
      <w:r w:rsidRPr="002D6E65">
        <w:rPr>
          <w:color w:val="000000"/>
        </w:rPr>
        <w:t>,</w:t>
      </w:r>
      <w:proofErr w:type="gramEnd"/>
      <w:r w:rsidRPr="002D6E65">
        <w:rPr>
          <w:color w:val="000000"/>
        </w:rPr>
        <w:t xml:space="preserve"> чтобы человек любил свой город, он должен его знать. Необходимо рассказывать ребенку об истории города, о людях живущих и живших когда – то в нем. Замечательно, когда практикуются семейные прогулки по городу. Когда у семьи есть любимые места в городе. Рассказывайте детям о природе родного края. О парках и лесах, о животных и птицах родного края.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Любимый край, любимый город, любимая улица, любимый дом, любимый парк, любимая скамейка в парке – вот что для каждого человека означает -</w:t>
      </w:r>
      <w:r>
        <w:rPr>
          <w:color w:val="000000"/>
        </w:rPr>
        <w:t xml:space="preserve"> </w:t>
      </w:r>
      <w:r w:rsidRPr="002D6E65">
        <w:rPr>
          <w:color w:val="000000"/>
        </w:rPr>
        <w:t>Родина. Любить свою Родину, гордиться ею это и значит – быть патриотом.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что бы наши малыши выросли настоящими патриотами, любящими свой родной край, свою Родину.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Патриотическое воспитание подрастающего поколения – одна из самых актуальных задач нашего времени.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lastRenderedPageBreak/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Важно знакомить детей с государственными праздниками в доступной для них форме. Рассказывать детям о дне Российской армии, о военнослужащих охраняющих нашу Родину.</w:t>
      </w:r>
    </w:p>
    <w:p w:rsidR="002D6E65" w:rsidRPr="002D6E65" w:rsidRDefault="002D6E65" w:rsidP="002D6E6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D6E65">
        <w:rPr>
          <w:color w:val="000000"/>
        </w:rPr>
        <w:t>Любознательность, интерес к познанию окружающего мира позволяют детям старшего дошкольного возраста закреплять знания детей о флаге, гербе и гимне. Дети должны знать, когда звучит гимн, все встают, а мужчины и мальчики снимают головные уборы, очень важный, торжественный и знаковый момент для каждого ребенка.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 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Чувство патриотизма включает в себя следующие параметры: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-         чувство привязанности к местам, где человек родился и вырос;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-         уважительное отношение к языку своего народа;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-         заботу об интересах родины;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-         гордость за социальные и культурные достижения своей страны;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-         уважительное отношение к историческому прошлому своего народа, его обычаям и традициям;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-         стремление посвятить свой труд на благо могущества и расцвета родины.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> </w:t>
      </w:r>
    </w:p>
    <w:p w:rsidR="002D6E65" w:rsidRPr="002D6E65" w:rsidRDefault="002D6E65" w:rsidP="002D6E65">
      <w:pPr>
        <w:pStyle w:val="a3"/>
        <w:spacing w:before="0" w:beforeAutospacing="0" w:after="0" w:afterAutospacing="0"/>
        <w:rPr>
          <w:color w:val="000000"/>
        </w:rPr>
      </w:pPr>
      <w:r w:rsidRPr="002D6E65">
        <w:rPr>
          <w:color w:val="000000"/>
        </w:rPr>
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 w:rsidRPr="002D6E65">
        <w:rPr>
          <w:color w:val="000000"/>
        </w:rPr>
        <w:t>основного б</w:t>
      </w:r>
      <w:bookmarkStart w:id="0" w:name="_GoBack"/>
      <w:bookmarkEnd w:id="0"/>
      <w:r w:rsidRPr="002D6E65">
        <w:rPr>
          <w:color w:val="000000"/>
        </w:rPr>
        <w:t>азиса</w:t>
      </w:r>
      <w:proofErr w:type="gramEnd"/>
      <w:r w:rsidRPr="002D6E65">
        <w:rPr>
          <w:color w:val="000000"/>
        </w:rPr>
        <w:t>.</w:t>
      </w:r>
    </w:p>
    <w:p w:rsidR="00716BCF" w:rsidRPr="002D6E65" w:rsidRDefault="002D6E65">
      <w:pPr>
        <w:rPr>
          <w:rFonts w:ascii="Times New Roman" w:hAnsi="Times New Roman" w:cs="Times New Roman"/>
          <w:sz w:val="24"/>
          <w:szCs w:val="24"/>
        </w:rPr>
      </w:pPr>
    </w:p>
    <w:sectPr w:rsidR="00716BCF" w:rsidRPr="002D6E65" w:rsidSect="002D6E65">
      <w:pgSz w:w="11906" w:h="16838"/>
      <w:pgMar w:top="1134" w:right="1134" w:bottom="1134" w:left="1134" w:header="708" w:footer="708" w:gutter="0"/>
      <w:pgBorders w:offsetFrom="page">
        <w:top w:val="stars3d" w:sz="23" w:space="24" w:color="auto"/>
        <w:left w:val="stars3d" w:sz="23" w:space="24" w:color="auto"/>
        <w:bottom w:val="stars3d" w:sz="23" w:space="24" w:color="auto"/>
        <w:right w:val="stars3d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E"/>
    <w:rsid w:val="002D6E65"/>
    <w:rsid w:val="0053359E"/>
    <w:rsid w:val="007F2557"/>
    <w:rsid w:val="009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2019-05-12T07:09:00Z</dcterms:created>
  <dcterms:modified xsi:type="dcterms:W3CDTF">2019-05-12T07:11:00Z</dcterms:modified>
</cp:coreProperties>
</file>