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AF" w:rsidRDefault="00CE75AF" w:rsidP="00CE7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5AF"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CE75AF" w:rsidRPr="00CE75AF" w:rsidRDefault="00CE75AF" w:rsidP="00CE75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B62BA9">
        <w:rPr>
          <w:rFonts w:ascii="Times New Roman" w:hAnsi="Times New Roman" w:cs="Times New Roman"/>
          <w:sz w:val="32"/>
          <w:szCs w:val="32"/>
        </w:rPr>
        <w:t>Самые сильные</w:t>
      </w:r>
      <w:r>
        <w:rPr>
          <w:rFonts w:ascii="Times New Roman" w:hAnsi="Times New Roman" w:cs="Times New Roman"/>
          <w:sz w:val="32"/>
          <w:szCs w:val="32"/>
        </w:rPr>
        <w:t>!»</w:t>
      </w:r>
    </w:p>
    <w:p w:rsidR="00CE75AF" w:rsidRPr="00CE75AF" w:rsidRDefault="00B62BA9" w:rsidP="00CE75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использованием здоровьес</w:t>
      </w:r>
      <w:r w:rsidR="00CE75AF" w:rsidRPr="00CE75AF">
        <w:rPr>
          <w:rFonts w:ascii="Times New Roman" w:hAnsi="Times New Roman" w:cs="Times New Roman"/>
          <w:sz w:val="32"/>
          <w:szCs w:val="32"/>
        </w:rPr>
        <w:t xml:space="preserve">берегающей технологии </w:t>
      </w:r>
    </w:p>
    <w:p w:rsidR="00CE75AF" w:rsidRPr="00B62BA9" w:rsidRDefault="00813D12" w:rsidP="00B62B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раннего возраста (1,5 – 2 года)</w:t>
      </w:r>
    </w:p>
    <w:p w:rsidR="00CE75AF" w:rsidRPr="00F064DA" w:rsidRDefault="00CE75AF" w:rsidP="00CE75AF">
      <w:pPr>
        <w:rPr>
          <w:rFonts w:ascii="Times New Roman" w:hAnsi="Times New Roman" w:cs="Times New Roman"/>
        </w:rPr>
      </w:pPr>
    </w:p>
    <w:p w:rsidR="00CE75AF" w:rsidRPr="00F064DA" w:rsidRDefault="00CE75AF" w:rsidP="00CE75AF">
      <w:pPr>
        <w:rPr>
          <w:rFonts w:ascii="Times New Roman" w:hAnsi="Times New Roman" w:cs="Times New Roman"/>
        </w:rPr>
      </w:pPr>
    </w:p>
    <w:p w:rsidR="00CE75AF" w:rsidRPr="00CE75AF" w:rsidRDefault="00813D12" w:rsidP="00813D12">
      <w:pPr>
        <w:tabs>
          <w:tab w:val="left" w:pos="835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</w:p>
    <w:p w:rsidR="00CE75AF" w:rsidRDefault="00813D12" w:rsidP="00813D12">
      <w:pPr>
        <w:tabs>
          <w:tab w:val="left" w:pos="64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CE75AF" w:rsidRPr="00CE75A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«ДСОВ № 135»</w:t>
      </w:r>
    </w:p>
    <w:p w:rsidR="00CE75AF" w:rsidRDefault="00CE75AF" w:rsidP="00CE75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11B" w:rsidRDefault="00813D12" w:rsidP="00394D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 w:rsidR="006A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начальные представления о здоровом образе жизни.</w:t>
      </w:r>
    </w:p>
    <w:p w:rsidR="00813D12" w:rsidRPr="00813D12" w:rsidRDefault="00813D12" w:rsidP="00394D7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D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F3ABC" w:rsidRPr="006A011B" w:rsidRDefault="007F3ABC" w:rsidP="006A011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011B">
        <w:rPr>
          <w:rFonts w:ascii="Times New Roman" w:eastAsia="Calibri" w:hAnsi="Times New Roman" w:cs="Times New Roman"/>
          <w:sz w:val="28"/>
          <w:szCs w:val="28"/>
        </w:rPr>
        <w:t xml:space="preserve">Повышать двигательную активность. </w:t>
      </w:r>
      <w:r w:rsidR="006A011B" w:rsidRPr="00394D7D">
        <w:rPr>
          <w:rFonts w:ascii="Times New Roman" w:eastAsia="Calibri" w:hAnsi="Times New Roman" w:cs="Times New Roman"/>
          <w:sz w:val="28"/>
          <w:szCs w:val="28"/>
        </w:rPr>
        <w:t>Создать радостное настроение</w:t>
      </w:r>
      <w:r w:rsidR="006A011B">
        <w:rPr>
          <w:rFonts w:ascii="Times New Roman" w:eastAsia="Calibri" w:hAnsi="Times New Roman" w:cs="Times New Roman"/>
          <w:sz w:val="28"/>
          <w:szCs w:val="28"/>
        </w:rPr>
        <w:t xml:space="preserve"> с помощью игры.</w:t>
      </w:r>
      <w:r w:rsidR="006A011B" w:rsidRPr="00394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D7D" w:rsidRPr="006A011B" w:rsidRDefault="006A011B" w:rsidP="00394D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Закрепить знания о животных (медведь) и временах года (весна, лето)</w:t>
      </w:r>
      <w:r w:rsidR="00394D7D" w:rsidRPr="00394D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A011B" w:rsidRPr="006A011B" w:rsidRDefault="006A011B" w:rsidP="006A011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Развивать речь, звукоподражание, мышление, обогащать словарный запас.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D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мелкую моторику рук, координацию пальцев через упражнения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A011B" w:rsidRPr="006A011B" w:rsidRDefault="006A011B" w:rsidP="006A011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94D7D">
        <w:rPr>
          <w:rFonts w:ascii="Times New Roman" w:eastAsia="Calibri" w:hAnsi="Times New Roman" w:cs="Times New Roman"/>
          <w:sz w:val="28"/>
          <w:szCs w:val="28"/>
        </w:rPr>
        <w:t>оспитывать у детей чувство отзывчивости, желание помочь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D7D" w:rsidRDefault="00394D7D" w:rsidP="00394D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3AB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игрушка медвежонок, закаливающие дорожки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ABC">
        <w:rPr>
          <w:rFonts w:ascii="Times New Roman" w:eastAsia="Calibri" w:hAnsi="Times New Roman" w:cs="Times New Roman"/>
          <w:sz w:val="28"/>
          <w:szCs w:val="28"/>
        </w:rPr>
        <w:t>большие и маленькие шишки, две корзинки (большая и маленькая), раскраски «Малина»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ABC">
        <w:rPr>
          <w:rFonts w:ascii="Times New Roman" w:eastAsia="Calibri" w:hAnsi="Times New Roman" w:cs="Times New Roman"/>
          <w:sz w:val="28"/>
          <w:szCs w:val="28"/>
        </w:rPr>
        <w:t>кисточки для рисования, краски акварельные.</w:t>
      </w:r>
      <w:proofErr w:type="gramEnd"/>
    </w:p>
    <w:p w:rsidR="007F3ABC" w:rsidRDefault="007F3ABC" w:rsidP="00394D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ABC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eastAsia="Calibri" w:hAnsi="Times New Roman" w:cs="Times New Roman"/>
          <w:sz w:val="28"/>
          <w:szCs w:val="28"/>
        </w:rPr>
        <w:t>: «Физическое развитие», «Познание», «Социально-коммуникативное развитие», «Речевое развитие», «Художественно-эстетическое развитие».</w:t>
      </w:r>
    </w:p>
    <w:p w:rsidR="00B62BA9" w:rsidRPr="00394D7D" w:rsidRDefault="00B62BA9" w:rsidP="00394D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D7D" w:rsidRPr="00394D7D" w:rsidRDefault="00394D7D" w:rsidP="00394D7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D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заходят в зал</w:t>
      </w:r>
      <w:r w:rsidRPr="00394D7D">
        <w:rPr>
          <w:rFonts w:ascii="Times New Roman" w:eastAsia="Calibri" w:hAnsi="Times New Roman" w:cs="Times New Roman"/>
          <w:sz w:val="28"/>
          <w:szCs w:val="28"/>
        </w:rPr>
        <w:t>, встают полукругом.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Воспитатель:   Ребята, посмотрите, к нам сегодня пришли гости. Мы их ждали? Давайте с ними поздороваемся.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Дети: Здравствуйте.</w:t>
      </w:r>
    </w:p>
    <w:p w:rsidR="00CE75AF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давайте сегодня мы покажем нашим гостям, какие мы сильные и смелые! А поможет нам в этом самый сильный лесной зверь </w:t>
      </w:r>
      <w:r w:rsidR="00CE75AF">
        <w:rPr>
          <w:rFonts w:ascii="Times New Roman" w:eastAsia="Calibri" w:hAnsi="Times New Roman" w:cs="Times New Roman"/>
          <w:sz w:val="28"/>
          <w:szCs w:val="28"/>
        </w:rPr>
        <w:t>…?</w:t>
      </w:r>
    </w:p>
    <w:p w:rsidR="00394D7D" w:rsidRPr="00394D7D" w:rsidRDefault="00CE75AF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394D7D">
        <w:rPr>
          <w:rFonts w:ascii="Times New Roman" w:eastAsia="Calibri" w:hAnsi="Times New Roman" w:cs="Times New Roman"/>
          <w:sz w:val="28"/>
          <w:szCs w:val="28"/>
        </w:rPr>
        <w:t xml:space="preserve">медведь. </w:t>
      </w:r>
    </w:p>
    <w:p w:rsidR="00394D7D" w:rsidRPr="00394D7D" w:rsidRDefault="00394D7D" w:rsidP="00394D7D">
      <w:pPr>
        <w:spacing w:after="160" w:line="360" w:lineRule="auto"/>
        <w:rPr>
          <w:rFonts w:ascii="Calibri" w:eastAsia="Calibri" w:hAnsi="Calibri" w:cs="Times New Roman"/>
          <w:iCs/>
          <w:shd w:val="clear" w:color="auto" w:fill="FFFFFF"/>
        </w:rPr>
      </w:pPr>
      <w:r w:rsidRPr="00394D7D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Воспитатель:</w:t>
      </w:r>
    </w:p>
    <w:p w:rsidR="00394D7D" w:rsidRDefault="00394D7D" w:rsidP="00394D7D">
      <w:pPr>
        <w:spacing w:after="160" w:line="360" w:lineRule="auto"/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Мишка лапою мохнатой</w:t>
      </w:r>
    </w:p>
    <w:p w:rsidR="00394D7D" w:rsidRDefault="00394D7D" w:rsidP="00394D7D">
      <w:pPr>
        <w:spacing w:after="160" w:line="360" w:lineRule="auto"/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Не спеша малину рвет.</w:t>
      </w:r>
    </w:p>
    <w:p w:rsidR="00394D7D" w:rsidRDefault="00394D7D" w:rsidP="00394D7D">
      <w:pPr>
        <w:spacing w:after="160" w:line="360" w:lineRule="auto"/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Ходит, ищет косолапый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Сладкий и душистый мед!</w:t>
      </w:r>
    </w:p>
    <w:p w:rsidR="00394D7D" w:rsidRPr="00394D7D" w:rsidRDefault="00394D7D" w:rsidP="00394D7D">
      <w:pPr>
        <w:spacing w:after="160" w:line="360" w:lineRule="auto"/>
        <w:rPr>
          <w:rFonts w:ascii="Calibri" w:eastAsia="Calibri" w:hAnsi="Calibri" w:cs="Times New Roman"/>
        </w:rPr>
      </w:pPr>
      <w:r w:rsidRPr="00394D7D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 xml:space="preserve">Воспитатель сопровождает </w:t>
      </w:r>
      <w:r w:rsidR="00B44259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 xml:space="preserve">стишок </w:t>
      </w:r>
      <w:r w:rsidRPr="00394D7D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 xml:space="preserve"> показом </w:t>
      </w:r>
      <w:r w:rsidR="00B44259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 xml:space="preserve"> игрушки детям.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Воспитатель: Ребята, он приглашает нас в</w:t>
      </w:r>
      <w:r w:rsidR="00B44259">
        <w:rPr>
          <w:rFonts w:ascii="Times New Roman" w:eastAsia="Calibri" w:hAnsi="Times New Roman" w:cs="Times New Roman"/>
          <w:sz w:val="28"/>
          <w:szCs w:val="28"/>
        </w:rPr>
        <w:t>ыполнить несколько заданий для того, чтобы наши гости увидели какие мы сильные!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Пойдём с ним?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Дети:  Пойдём.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B44259">
        <w:rPr>
          <w:rFonts w:ascii="Times New Roman" w:eastAsia="Calibri" w:hAnsi="Times New Roman" w:cs="Times New Roman"/>
          <w:sz w:val="28"/>
          <w:szCs w:val="28"/>
        </w:rPr>
        <w:t>Ребята, посмотрите, что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же это?</w:t>
      </w:r>
    </w:p>
    <w:p w:rsidR="00394D7D" w:rsidRPr="00394D7D" w:rsidRDefault="00B44259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дорожки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 </w:t>
      </w:r>
      <w:r w:rsidR="00B44259">
        <w:rPr>
          <w:rFonts w:ascii="Times New Roman" w:eastAsia="Calibri" w:hAnsi="Times New Roman" w:cs="Times New Roman"/>
          <w:sz w:val="28"/>
          <w:szCs w:val="28"/>
        </w:rPr>
        <w:t>Правильно, это дорожки. Но дорожки не простые, а с препятствиями. И нам нужно их пройти. Ребята, давайте для начала сядем на стульчики и снимем сандалики.</w:t>
      </w:r>
    </w:p>
    <w:p w:rsidR="00B44259" w:rsidRPr="00394D7D" w:rsidRDefault="00B44259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снимают с помощью воспитателя сандалики и начинают по очереди идти по закаливающим дорожкам.</w:t>
      </w:r>
    </w:p>
    <w:p w:rsid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 </w:t>
      </w:r>
      <w:r w:rsidR="00B44259">
        <w:rPr>
          <w:rFonts w:ascii="Times New Roman" w:eastAsia="Calibri" w:hAnsi="Times New Roman" w:cs="Times New Roman"/>
          <w:sz w:val="28"/>
          <w:szCs w:val="28"/>
        </w:rPr>
        <w:t xml:space="preserve">Молодцы, ребята. С первым заданием мы справились. </w:t>
      </w:r>
    </w:p>
    <w:p w:rsidR="00B44259" w:rsidRPr="00394D7D" w:rsidRDefault="00B44259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CE75AF">
        <w:rPr>
          <w:rFonts w:ascii="Times New Roman" w:eastAsia="Calibri" w:hAnsi="Times New Roman" w:cs="Times New Roman"/>
          <w:sz w:val="28"/>
          <w:szCs w:val="28"/>
        </w:rPr>
        <w:t>посмотрим,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какое задание нам еще предложит Мишка.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4D7D">
        <w:rPr>
          <w:rFonts w:ascii="Times New Roman" w:eastAsia="Calibri" w:hAnsi="Times New Roman" w:cs="Times New Roman"/>
          <w:i/>
          <w:sz w:val="28"/>
          <w:szCs w:val="28"/>
        </w:rPr>
        <w:t>Дидактическая игра «Большой – маленький».</w:t>
      </w:r>
    </w:p>
    <w:p w:rsidR="00394D7D" w:rsidRPr="00394D7D" w:rsidRDefault="00B44259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 Ребята, Мишка  хотел собрать шишки, но очень устал. Поможем  ему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sz w:val="28"/>
          <w:szCs w:val="28"/>
        </w:rPr>
        <w:t>Только шишки у нас разные – большие и маленькие, нужно большие шишки собрать в большую корзинку, а маленькие – в маленькую.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4D7D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Выполнение задания сопровождается </w:t>
      </w:r>
      <w:proofErr w:type="spellStart"/>
      <w:r w:rsidRPr="00394D7D">
        <w:rPr>
          <w:rFonts w:ascii="Times New Roman" w:eastAsia="Calibri" w:hAnsi="Times New Roman" w:cs="Times New Roman"/>
          <w:i/>
          <w:sz w:val="28"/>
          <w:szCs w:val="28"/>
        </w:rPr>
        <w:t>потешкой</w:t>
      </w:r>
      <w:proofErr w:type="spellEnd"/>
      <w:r w:rsidRPr="00394D7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Мишка косолапый</w:t>
      </w:r>
      <w:proofErr w:type="gramStart"/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>П</w:t>
      </w:r>
      <w:proofErr w:type="gramEnd"/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 лесу идёт,</w:t>
      </w:r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>Шишки собирает</w:t>
      </w:r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>И в карман кладёт.</w:t>
      </w:r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>Вдруг, упала шишка.</w:t>
      </w:r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>Прямо мишке в лоб...</w:t>
      </w:r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>Рассердился Мишка</w:t>
      </w:r>
      <w:proofErr w:type="gramStart"/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ногою - топ!</w:t>
      </w:r>
    </w:p>
    <w:p w:rsidR="00B44259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 </w:t>
      </w:r>
      <w:r w:rsidR="00B44259">
        <w:rPr>
          <w:rFonts w:ascii="Times New Roman" w:eastAsia="Calibri" w:hAnsi="Times New Roman" w:cs="Times New Roman"/>
          <w:sz w:val="28"/>
          <w:szCs w:val="28"/>
        </w:rPr>
        <w:t xml:space="preserve">Ребята, Мишка говорит 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вам спасибо за помощь. </w:t>
      </w:r>
      <w:r w:rsidR="00B44259">
        <w:rPr>
          <w:rFonts w:ascii="Times New Roman" w:eastAsia="Calibri" w:hAnsi="Times New Roman" w:cs="Times New Roman"/>
          <w:sz w:val="28"/>
          <w:szCs w:val="28"/>
        </w:rPr>
        <w:t>Понравилась вам игра?</w:t>
      </w:r>
    </w:p>
    <w:p w:rsidR="00394D7D" w:rsidRPr="00394D7D" w:rsidRDefault="00B44259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 Да!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 Давайте </w:t>
      </w:r>
      <w:r w:rsidR="0092755E">
        <w:rPr>
          <w:rFonts w:ascii="Times New Roman" w:eastAsia="Calibri" w:hAnsi="Times New Roman" w:cs="Times New Roman"/>
          <w:sz w:val="28"/>
          <w:szCs w:val="28"/>
        </w:rPr>
        <w:t xml:space="preserve"> выполним следующее задание</w:t>
      </w:r>
      <w:r w:rsidR="00CE7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D7D">
        <w:rPr>
          <w:rFonts w:ascii="Times New Roman" w:eastAsia="Calibri" w:hAnsi="Times New Roman" w:cs="Times New Roman"/>
          <w:i/>
          <w:sz w:val="28"/>
          <w:szCs w:val="28"/>
        </w:rPr>
        <w:t>(дети садятся на стульчики)</w:t>
      </w:r>
    </w:p>
    <w:p w:rsid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4D7D">
        <w:rPr>
          <w:rFonts w:ascii="Times New Roman" w:eastAsia="Calibri" w:hAnsi="Times New Roman" w:cs="Times New Roman"/>
          <w:i/>
          <w:sz w:val="28"/>
          <w:szCs w:val="28"/>
        </w:rPr>
        <w:t>Пальчиковая игра «Пальчики».</w:t>
      </w:r>
    </w:p>
    <w:p w:rsidR="0092755E" w:rsidRPr="00394D7D" w:rsidRDefault="0092755E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2755E">
        <w:rPr>
          <w:rFonts w:ascii="Times New Roman" w:eastAsia="Calibri" w:hAnsi="Times New Roman" w:cs="Times New Roman"/>
          <w:i/>
          <w:sz w:val="28"/>
          <w:szCs w:val="28"/>
        </w:rPr>
        <w:t>Раз, два, три, четыре, пять,</w:t>
      </w:r>
      <w:r w:rsidRPr="0092755E">
        <w:rPr>
          <w:rFonts w:ascii="Times New Roman" w:eastAsia="Calibri" w:hAnsi="Times New Roman" w:cs="Times New Roman"/>
          <w:i/>
          <w:sz w:val="28"/>
          <w:szCs w:val="28"/>
        </w:rPr>
        <w:br/>
        <w:t>Будем пальчики считать,</w:t>
      </w:r>
      <w:r w:rsidRPr="0092755E">
        <w:rPr>
          <w:rFonts w:ascii="Times New Roman" w:eastAsia="Calibri" w:hAnsi="Times New Roman" w:cs="Times New Roman"/>
          <w:i/>
          <w:sz w:val="28"/>
          <w:szCs w:val="28"/>
        </w:rPr>
        <w:br/>
        <w:t>Все такие нужные,</w:t>
      </w:r>
      <w:r w:rsidRPr="0092755E">
        <w:rPr>
          <w:rFonts w:ascii="Times New Roman" w:eastAsia="Calibri" w:hAnsi="Times New Roman" w:cs="Times New Roman"/>
          <w:i/>
          <w:sz w:val="28"/>
          <w:szCs w:val="28"/>
        </w:rPr>
        <w:br/>
        <w:t>Крепкие и дружные.</w:t>
      </w:r>
      <w:proofErr w:type="gramEnd"/>
      <w:r w:rsidRPr="0092755E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92755E">
        <w:rPr>
          <w:rFonts w:ascii="Times New Roman" w:eastAsia="Calibri" w:hAnsi="Times New Roman" w:cs="Times New Roman"/>
          <w:i/>
          <w:iCs/>
          <w:sz w:val="28"/>
          <w:szCs w:val="28"/>
        </w:rPr>
        <w:t>Пересчитать пальчики и сжать их в кулак.</w:t>
      </w:r>
      <w:proofErr w:type="gramEnd"/>
      <w:r w:rsidRPr="009275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2755E">
        <w:rPr>
          <w:rFonts w:ascii="Times New Roman" w:eastAsia="Calibri" w:hAnsi="Times New Roman" w:cs="Times New Roman"/>
          <w:i/>
          <w:iCs/>
          <w:sz w:val="28"/>
          <w:szCs w:val="28"/>
        </w:rPr>
        <w:t>Поменять руки.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proofErr w:type="gramEnd"/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Ребята, вы молодцы! </w:t>
      </w:r>
      <w:r w:rsidR="0092755E">
        <w:rPr>
          <w:rFonts w:ascii="Times New Roman" w:eastAsia="Calibri" w:hAnsi="Times New Roman" w:cs="Times New Roman"/>
          <w:sz w:val="28"/>
          <w:szCs w:val="28"/>
        </w:rPr>
        <w:t>Мишке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очень понравил</w:t>
      </w:r>
      <w:r w:rsidR="0092755E">
        <w:rPr>
          <w:rFonts w:ascii="Times New Roman" w:eastAsia="Calibri" w:hAnsi="Times New Roman" w:cs="Times New Roman"/>
          <w:sz w:val="28"/>
          <w:szCs w:val="28"/>
        </w:rPr>
        <w:t xml:space="preserve">ось с вами </w:t>
      </w:r>
      <w:proofErr w:type="gramStart"/>
      <w:r w:rsidR="0092755E">
        <w:rPr>
          <w:rFonts w:ascii="Times New Roman" w:eastAsia="Calibri" w:hAnsi="Times New Roman" w:cs="Times New Roman"/>
          <w:sz w:val="28"/>
          <w:szCs w:val="28"/>
        </w:rPr>
        <w:t>играть</w:t>
      </w:r>
      <w:proofErr w:type="gramEnd"/>
      <w:r w:rsidR="0092755E">
        <w:rPr>
          <w:rFonts w:ascii="Times New Roman" w:eastAsia="Calibri" w:hAnsi="Times New Roman" w:cs="Times New Roman"/>
          <w:sz w:val="28"/>
          <w:szCs w:val="28"/>
        </w:rPr>
        <w:t xml:space="preserve"> и он просит поиграть с ним 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еще.  </w:t>
      </w:r>
      <w:r w:rsidR="0092755E">
        <w:rPr>
          <w:rFonts w:ascii="Times New Roman" w:eastAsia="Calibri" w:hAnsi="Times New Roman" w:cs="Times New Roman"/>
          <w:sz w:val="28"/>
          <w:szCs w:val="28"/>
        </w:rPr>
        <w:t>Вы согласны поиграть с ним?</w:t>
      </w:r>
    </w:p>
    <w:p w:rsid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92755E">
        <w:rPr>
          <w:rFonts w:ascii="Times New Roman" w:eastAsia="Calibri" w:hAnsi="Times New Roman" w:cs="Times New Roman"/>
          <w:sz w:val="28"/>
          <w:szCs w:val="28"/>
        </w:rPr>
        <w:t>Да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D7D" w:rsidRPr="00CE75AF" w:rsidRDefault="0092755E" w:rsidP="00394D7D">
      <w:pPr>
        <w:spacing w:after="160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E75A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Физкультминутка</w:t>
      </w:r>
    </w:p>
    <w:p w:rsidR="0092755E" w:rsidRDefault="0092755E" w:rsidP="00394D7D">
      <w:pPr>
        <w:spacing w:after="16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Топай, Мишка,</w:t>
      </w:r>
    </w:p>
    <w:p w:rsidR="0092755E" w:rsidRDefault="0092755E" w:rsidP="00394D7D">
      <w:pPr>
        <w:spacing w:after="16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Хлопай, Мишка,</w:t>
      </w:r>
    </w:p>
    <w:p w:rsidR="0092755E" w:rsidRDefault="0092755E" w:rsidP="00394D7D">
      <w:pPr>
        <w:spacing w:after="16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Приседай со мной, братишка!</w:t>
      </w:r>
    </w:p>
    <w:p w:rsidR="0092755E" w:rsidRDefault="0092755E" w:rsidP="00394D7D">
      <w:pPr>
        <w:spacing w:after="16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Руки вверх, вперед и вниз</w:t>
      </w:r>
    </w:p>
    <w:p w:rsidR="0092755E" w:rsidRPr="00394D7D" w:rsidRDefault="0092755E" w:rsidP="00394D7D">
      <w:pPr>
        <w:spacing w:after="16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Улыбайся и садись!</w:t>
      </w:r>
    </w:p>
    <w:p w:rsidR="0092755E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92755E">
        <w:rPr>
          <w:rFonts w:ascii="Times New Roman" w:eastAsia="Calibri" w:hAnsi="Times New Roman" w:cs="Times New Roman"/>
          <w:sz w:val="28"/>
          <w:szCs w:val="28"/>
        </w:rPr>
        <w:t>Ребята, вы молодцы!</w:t>
      </w:r>
    </w:p>
    <w:p w:rsidR="00747305" w:rsidRDefault="0092755E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Мишка нам помог показать </w:t>
      </w:r>
      <w:r w:rsidR="00747305">
        <w:rPr>
          <w:rFonts w:ascii="Times New Roman" w:eastAsia="Calibri" w:hAnsi="Times New Roman" w:cs="Times New Roman"/>
          <w:sz w:val="28"/>
          <w:szCs w:val="28"/>
        </w:rPr>
        <w:t>гостям,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мы сильные, смелые! Давайте нашему </w:t>
      </w:r>
      <w:r w:rsidR="00747305">
        <w:rPr>
          <w:rFonts w:ascii="Times New Roman" w:eastAsia="Calibri" w:hAnsi="Times New Roman" w:cs="Times New Roman"/>
          <w:sz w:val="28"/>
          <w:szCs w:val="28"/>
        </w:rPr>
        <w:t>Мишке,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тоже сделаем какой-нибудь сюрприз</w:t>
      </w:r>
      <w:r w:rsidR="0074730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47305" w:rsidRDefault="00747305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Давайте!</w:t>
      </w:r>
    </w:p>
    <w:p w:rsidR="00747305" w:rsidRDefault="00747305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Ребята, скажите, а какую ягоду любит Мишка?</w:t>
      </w:r>
    </w:p>
    <w:p w:rsidR="00747305" w:rsidRDefault="00747305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Малину.</w:t>
      </w:r>
    </w:p>
    <w:p w:rsidR="00394D7D" w:rsidRPr="00394D7D" w:rsidRDefault="00747305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Правильно, только сейчас на улице весна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11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6A011B">
        <w:rPr>
          <w:rFonts w:ascii="Times New Roman" w:eastAsia="Calibri" w:hAnsi="Times New Roman" w:cs="Times New Roman"/>
          <w:sz w:val="28"/>
          <w:szCs w:val="28"/>
        </w:rPr>
        <w:t xml:space="preserve"> а ягода растет летом</w:t>
      </w:r>
      <w:r>
        <w:rPr>
          <w:rFonts w:ascii="Times New Roman" w:eastAsia="Calibri" w:hAnsi="Times New Roman" w:cs="Times New Roman"/>
          <w:sz w:val="28"/>
          <w:szCs w:val="28"/>
        </w:rPr>
        <w:t>. Д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 xml:space="preserve">авайте попробуем </w:t>
      </w:r>
      <w:r>
        <w:rPr>
          <w:rFonts w:ascii="Times New Roman" w:eastAsia="Calibri" w:hAnsi="Times New Roman" w:cs="Times New Roman"/>
          <w:sz w:val="28"/>
          <w:szCs w:val="28"/>
        </w:rPr>
        <w:t>нарисовать малину и подарим эти рисунки Мишке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94D7D" w:rsidRPr="00394D7D">
        <w:rPr>
          <w:rFonts w:ascii="Times New Roman" w:eastAsia="Calibri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садятся за стол и начинают раскрашивать рисунок «Малина»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 Какие вы молодцы, ребята, </w:t>
      </w:r>
      <w:r w:rsidR="00747305">
        <w:rPr>
          <w:rFonts w:ascii="Times New Roman" w:eastAsia="Calibri" w:hAnsi="Times New Roman" w:cs="Times New Roman"/>
          <w:sz w:val="28"/>
          <w:szCs w:val="28"/>
        </w:rPr>
        <w:t>сделали Мишке такие красивые рисунки</w:t>
      </w:r>
      <w:r w:rsidRPr="00394D7D">
        <w:rPr>
          <w:rFonts w:ascii="Times New Roman" w:eastAsia="Calibri" w:hAnsi="Times New Roman" w:cs="Times New Roman"/>
          <w:sz w:val="28"/>
          <w:szCs w:val="28"/>
        </w:rPr>
        <w:t>.</w:t>
      </w:r>
      <w:r w:rsidR="00747305">
        <w:rPr>
          <w:rFonts w:ascii="Times New Roman" w:eastAsia="Calibri" w:hAnsi="Times New Roman" w:cs="Times New Roman"/>
          <w:sz w:val="28"/>
          <w:szCs w:val="28"/>
        </w:rPr>
        <w:t xml:space="preserve"> Мишке они очень понравились, и  он 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говорит вам большое спасибо.</w:t>
      </w:r>
    </w:p>
    <w:p w:rsidR="00394D7D" w:rsidRPr="00394D7D" w:rsidRDefault="00394D7D" w:rsidP="00394D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давайте </w:t>
      </w:r>
      <w:r w:rsidR="00747305">
        <w:rPr>
          <w:rFonts w:ascii="Times New Roman" w:eastAsia="Calibri" w:hAnsi="Times New Roman" w:cs="Times New Roman"/>
          <w:sz w:val="28"/>
          <w:szCs w:val="28"/>
        </w:rPr>
        <w:t>тоже скажем нашему Мишке большое спасибо за помощь!</w:t>
      </w:r>
    </w:p>
    <w:p w:rsidR="00394D7D" w:rsidRPr="00394D7D" w:rsidRDefault="00394D7D" w:rsidP="00394D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Д</w:t>
      </w:r>
      <w:r w:rsidR="00747305">
        <w:rPr>
          <w:rFonts w:ascii="Times New Roman" w:eastAsia="Calibri" w:hAnsi="Times New Roman" w:cs="Times New Roman"/>
          <w:sz w:val="28"/>
          <w:szCs w:val="28"/>
        </w:rPr>
        <w:t>ети: спасибо!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4D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Воспитатель:  Давайте расскаж</w:t>
      </w:r>
      <w:r w:rsidR="00747305">
        <w:rPr>
          <w:rFonts w:ascii="Times New Roman" w:eastAsia="Calibri" w:hAnsi="Times New Roman" w:cs="Times New Roman"/>
          <w:sz w:val="28"/>
          <w:szCs w:val="28"/>
        </w:rPr>
        <w:t>ем всем, чем мы сегодня занимались?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Дети:  </w:t>
      </w:r>
      <w:r w:rsidR="00747305">
        <w:rPr>
          <w:rFonts w:ascii="Times New Roman" w:eastAsia="Calibri" w:hAnsi="Times New Roman" w:cs="Times New Roman"/>
          <w:sz w:val="28"/>
          <w:szCs w:val="28"/>
        </w:rPr>
        <w:t>играли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Воспитатель:  К</w:t>
      </w:r>
      <w:r w:rsidR="00747305">
        <w:rPr>
          <w:rFonts w:ascii="Times New Roman" w:eastAsia="Calibri" w:hAnsi="Times New Roman" w:cs="Times New Roman"/>
          <w:sz w:val="28"/>
          <w:szCs w:val="28"/>
        </w:rPr>
        <w:t>то</w:t>
      </w: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305">
        <w:rPr>
          <w:rFonts w:ascii="Times New Roman" w:eastAsia="Calibri" w:hAnsi="Times New Roman" w:cs="Times New Roman"/>
          <w:sz w:val="28"/>
          <w:szCs w:val="28"/>
        </w:rPr>
        <w:t>нам помогал</w:t>
      </w:r>
      <w:r w:rsidRPr="00394D7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Дети:  Мишка.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 </w:t>
      </w:r>
      <w:r w:rsidR="00747305">
        <w:rPr>
          <w:rFonts w:ascii="Times New Roman" w:eastAsia="Calibri" w:hAnsi="Times New Roman" w:cs="Times New Roman"/>
          <w:sz w:val="28"/>
          <w:szCs w:val="28"/>
        </w:rPr>
        <w:t>Вам понравилось играть?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Дети:  </w:t>
      </w:r>
      <w:r w:rsidR="00747305">
        <w:rPr>
          <w:rFonts w:ascii="Times New Roman" w:eastAsia="Calibri" w:hAnsi="Times New Roman" w:cs="Times New Roman"/>
          <w:sz w:val="28"/>
          <w:szCs w:val="28"/>
        </w:rPr>
        <w:t>Да</w:t>
      </w:r>
      <w:r w:rsidRPr="003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 Давайте скажем «Я сегодня молодец!», погладим себя по голове. А за то, что вы </w:t>
      </w:r>
      <w:r w:rsidR="00747305">
        <w:rPr>
          <w:rFonts w:ascii="Times New Roman" w:eastAsia="Calibri" w:hAnsi="Times New Roman" w:cs="Times New Roman"/>
          <w:sz w:val="28"/>
          <w:szCs w:val="28"/>
        </w:rPr>
        <w:t>сделали Мишке такие красивые рисунки, он угостил вас печеньем!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Дети: Спасибо.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Воспитатель:  Теперь давайте попрощаемся с гостями.</w:t>
      </w:r>
    </w:p>
    <w:p w:rsidR="00813D12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Дети: До свидания.</w:t>
      </w:r>
    </w:p>
    <w:p w:rsidR="00813D12" w:rsidRPr="00394D7D" w:rsidRDefault="00813D12" w:rsidP="00813D1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3F2D" w:rsidRPr="00813D12" w:rsidRDefault="00ED35F1" w:rsidP="008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13D12" w:rsidRPr="00813D12" w:rsidRDefault="00813D12" w:rsidP="00813D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813D12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813D12">
        <w:rPr>
          <w:rFonts w:ascii="Times New Roman" w:hAnsi="Times New Roman" w:cs="Times New Roman"/>
          <w:sz w:val="28"/>
          <w:szCs w:val="28"/>
        </w:rPr>
        <w:t xml:space="preserve"> / Физкультурные праздники в детском саду.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12">
        <w:rPr>
          <w:rFonts w:ascii="Times New Roman" w:hAnsi="Times New Roman" w:cs="Times New Roman"/>
          <w:sz w:val="28"/>
          <w:szCs w:val="28"/>
        </w:rPr>
        <w:t xml:space="preserve"> М.: Просвещение, 2003</w:t>
      </w:r>
    </w:p>
    <w:p w:rsidR="00ED35F1" w:rsidRPr="00813D12" w:rsidRDefault="00ED35F1" w:rsidP="00813D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Матвеева Т. Г. 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образовательные технологии в ДОУ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Педагогическое мастерство и педагогические технологии</w:t>
      </w:r>
      <w:proofErr w:type="gram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V 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науч.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 (Чебоксары, 20 сент. 2015 г.) /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.: О. Н. Широков</w:t>
      </w:r>
      <w:proofErr w:type="gramStart"/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Чебоксары: ЦНС «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плюс», 2015. </w:t>
      </w:r>
    </w:p>
    <w:p w:rsidR="00ED35F1" w:rsidRPr="00813D12" w:rsidRDefault="00813D12" w:rsidP="00813D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D12">
        <w:rPr>
          <w:rFonts w:ascii="Times New Roman" w:hAnsi="Times New Roman" w:cs="Times New Roman"/>
          <w:sz w:val="28"/>
          <w:szCs w:val="28"/>
        </w:rPr>
        <w:t xml:space="preserve">Э.Я. </w:t>
      </w:r>
      <w:proofErr w:type="spellStart"/>
      <w:r w:rsidRPr="00813D1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813D12">
        <w:rPr>
          <w:rFonts w:ascii="Times New Roman" w:hAnsi="Times New Roman" w:cs="Times New Roman"/>
          <w:sz w:val="28"/>
          <w:szCs w:val="28"/>
        </w:rPr>
        <w:t xml:space="preserve"> / </w:t>
      </w:r>
      <w:r w:rsidR="00ED35F1" w:rsidRPr="00813D12">
        <w:rPr>
          <w:rFonts w:ascii="Times New Roman" w:hAnsi="Times New Roman" w:cs="Times New Roman"/>
          <w:sz w:val="28"/>
          <w:szCs w:val="28"/>
        </w:rPr>
        <w:t xml:space="preserve">Физическое воспитание в детском саду.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35F1" w:rsidRPr="00813D12">
        <w:rPr>
          <w:rFonts w:ascii="Times New Roman" w:hAnsi="Times New Roman" w:cs="Times New Roman"/>
          <w:sz w:val="28"/>
          <w:szCs w:val="28"/>
        </w:rPr>
        <w:t xml:space="preserve"> М.: Мозаика-синтез, 2004.</w:t>
      </w:r>
    </w:p>
    <w:sectPr w:rsidR="00ED35F1" w:rsidRPr="0081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3CD"/>
    <w:multiLevelType w:val="hybridMultilevel"/>
    <w:tmpl w:val="1A20C3E6"/>
    <w:lvl w:ilvl="0" w:tplc="0010E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7972"/>
    <w:multiLevelType w:val="hybridMultilevel"/>
    <w:tmpl w:val="2B8CF188"/>
    <w:lvl w:ilvl="0" w:tplc="7CD21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5665"/>
    <w:multiLevelType w:val="hybridMultilevel"/>
    <w:tmpl w:val="2FECB856"/>
    <w:lvl w:ilvl="0" w:tplc="0010E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8"/>
    <w:rsid w:val="00394D7D"/>
    <w:rsid w:val="006A011B"/>
    <w:rsid w:val="00747305"/>
    <w:rsid w:val="007F3ABC"/>
    <w:rsid w:val="00813D12"/>
    <w:rsid w:val="008163B6"/>
    <w:rsid w:val="0092755E"/>
    <w:rsid w:val="009C6CC2"/>
    <w:rsid w:val="00B44259"/>
    <w:rsid w:val="00B62BA9"/>
    <w:rsid w:val="00CE75AF"/>
    <w:rsid w:val="00EB62F8"/>
    <w:rsid w:val="00E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ABC"/>
  </w:style>
  <w:style w:type="paragraph" w:styleId="a3">
    <w:name w:val="List Paragraph"/>
    <w:basedOn w:val="a"/>
    <w:uiPriority w:val="34"/>
    <w:qFormat/>
    <w:rsid w:val="00ED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ABC"/>
  </w:style>
  <w:style w:type="paragraph" w:styleId="a3">
    <w:name w:val="List Paragraph"/>
    <w:basedOn w:val="a"/>
    <w:uiPriority w:val="34"/>
    <w:qFormat/>
    <w:rsid w:val="00ED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2017-03-25T04:48:00Z</dcterms:created>
  <dcterms:modified xsi:type="dcterms:W3CDTF">2017-03-27T23:18:00Z</dcterms:modified>
</cp:coreProperties>
</file>