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6E" w:rsidRDefault="00A4446E" w:rsidP="0004366E">
      <w:pPr>
        <w:pStyle w:val="Standard"/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</w:rPr>
        <w:t>ПЛАН-КОНСПЕКТ</w:t>
      </w:r>
    </w:p>
    <w:p w:rsidR="0076360E" w:rsidRPr="0004366E" w:rsidRDefault="00A4446E" w:rsidP="0004366E">
      <w:pPr>
        <w:pStyle w:val="Standard"/>
        <w:spacing w:line="360" w:lineRule="auto"/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32"/>
          <w:szCs w:val="32"/>
        </w:rPr>
        <w:t>проведения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  <w:lang w:val="ru-RU"/>
        </w:rPr>
        <w:t>с</w:t>
      </w:r>
      <w:r w:rsidR="0004366E">
        <w:rPr>
          <w:rFonts w:eastAsia="Times New Roman" w:cs="Times New Roman"/>
          <w:sz w:val="32"/>
          <w:szCs w:val="32"/>
          <w:lang w:val="ru-RU"/>
        </w:rPr>
        <w:t>южетно-ролевой игры</w:t>
      </w:r>
      <w:r w:rsidR="0004366E">
        <w:rPr>
          <w:rFonts w:eastAsia="Times New Roman" w:cs="Times New Roman"/>
          <w:sz w:val="32"/>
          <w:szCs w:val="32"/>
          <w:lang w:val="ru-RU"/>
        </w:rPr>
        <w:br/>
        <w:t>«Кукла Даша»</w:t>
      </w:r>
    </w:p>
    <w:p w:rsidR="0076360E" w:rsidRDefault="0076360E" w:rsidP="00A4446E">
      <w:pPr>
        <w:rPr>
          <w:lang w:val="ru-RU"/>
        </w:rPr>
      </w:pPr>
    </w:p>
    <w:p w:rsidR="0076360E" w:rsidRDefault="0076360E" w:rsidP="00A4446E">
      <w:pPr>
        <w:rPr>
          <w:lang w:val="ru-RU"/>
        </w:rPr>
      </w:pPr>
    </w:p>
    <w:p w:rsidR="00A4446E" w:rsidRDefault="00A4446E" w:rsidP="00A4446E">
      <w:pPr>
        <w:rPr>
          <w:lang w:val="ru-RU"/>
        </w:rPr>
      </w:pPr>
    </w:p>
    <w:p w:rsidR="00A4446E" w:rsidRDefault="00A4446E" w:rsidP="00A4446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 xml:space="preserve">Разнообразить ролевое участие детей в игре с куклой. Способствовать обогащению сюжета детских игр. </w:t>
      </w:r>
    </w:p>
    <w:p w:rsidR="00A4446E" w:rsidRDefault="00A4446E" w:rsidP="00A4446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Оборудование: </w:t>
      </w:r>
      <w:proofErr w:type="gramStart"/>
      <w:r>
        <w:rPr>
          <w:sz w:val="28"/>
          <w:szCs w:val="28"/>
          <w:lang w:val="ru-RU"/>
        </w:rPr>
        <w:t>кукла ,</w:t>
      </w:r>
      <w:proofErr w:type="gramEnd"/>
      <w:r>
        <w:rPr>
          <w:sz w:val="28"/>
          <w:szCs w:val="28"/>
          <w:lang w:val="ru-RU"/>
        </w:rPr>
        <w:t xml:space="preserve"> кроватка</w:t>
      </w:r>
    </w:p>
    <w:p w:rsidR="00A4446E" w:rsidRDefault="00A4446E" w:rsidP="00A4446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Ход:</w:t>
      </w:r>
    </w:p>
    <w:p w:rsidR="00A4446E" w:rsidRDefault="00A4446E" w:rsidP="00A4446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Пришла с прогулки кукла </w:t>
      </w:r>
      <w:proofErr w:type="gramStart"/>
      <w:r>
        <w:rPr>
          <w:sz w:val="28"/>
          <w:szCs w:val="28"/>
          <w:lang w:val="ru-RU"/>
        </w:rPr>
        <w:t>Даша(</w:t>
      </w:r>
      <w:proofErr w:type="gramEnd"/>
      <w:r>
        <w:rPr>
          <w:sz w:val="28"/>
          <w:szCs w:val="28"/>
          <w:lang w:val="ru-RU"/>
        </w:rPr>
        <w:t>она устала и попросила детей уложить ее спать)</w:t>
      </w:r>
    </w:p>
    <w:p w:rsidR="00A4446E" w:rsidRDefault="00A4446E" w:rsidP="00A4446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Предложить детям разобрать постель </w:t>
      </w:r>
      <w:proofErr w:type="gramStart"/>
      <w:r>
        <w:rPr>
          <w:sz w:val="28"/>
          <w:szCs w:val="28"/>
          <w:lang w:val="ru-RU"/>
        </w:rPr>
        <w:t>кроватки(</w:t>
      </w:r>
      <w:proofErr w:type="gramEnd"/>
      <w:r>
        <w:rPr>
          <w:sz w:val="28"/>
          <w:szCs w:val="28"/>
          <w:lang w:val="ru-RU"/>
        </w:rPr>
        <w:t>убрать покрывало и одеяло)</w:t>
      </w:r>
    </w:p>
    <w:p w:rsidR="00A4446E" w:rsidRDefault="00A4446E" w:rsidP="00A4446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Предложить уложить куклу Дашу в </w:t>
      </w:r>
      <w:proofErr w:type="gramStart"/>
      <w:r>
        <w:rPr>
          <w:sz w:val="28"/>
          <w:szCs w:val="28"/>
          <w:lang w:val="ru-RU"/>
        </w:rPr>
        <w:t>кроватку(</w:t>
      </w:r>
      <w:proofErr w:type="gramEnd"/>
      <w:r>
        <w:rPr>
          <w:sz w:val="28"/>
          <w:szCs w:val="28"/>
          <w:lang w:val="ru-RU"/>
        </w:rPr>
        <w:t>накрыть одеялом)</w:t>
      </w:r>
    </w:p>
    <w:p w:rsidR="00A4446E" w:rsidRDefault="00A4446E" w:rsidP="00A4446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Предложить покачать в кроватке куклу и произносить звук «</w:t>
      </w:r>
      <w:proofErr w:type="spellStart"/>
      <w:r>
        <w:rPr>
          <w:sz w:val="28"/>
          <w:szCs w:val="28"/>
          <w:lang w:val="ru-RU"/>
        </w:rPr>
        <w:t>аааааа</w:t>
      </w:r>
      <w:proofErr w:type="spellEnd"/>
      <w:r>
        <w:rPr>
          <w:sz w:val="28"/>
          <w:szCs w:val="28"/>
          <w:lang w:val="ru-RU"/>
        </w:rPr>
        <w:t>»</w:t>
      </w:r>
    </w:p>
    <w:p w:rsidR="00A4446E" w:rsidRPr="00612E3B" w:rsidRDefault="00A4446E" w:rsidP="00A4446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Оставить Дашу в кроватке и сказать пусть отдыхает, она устала и ей нужно набираться сил</w:t>
      </w:r>
    </w:p>
    <w:p w:rsidR="0024183E" w:rsidRPr="00A4446E" w:rsidRDefault="0024183E">
      <w:pPr>
        <w:rPr>
          <w:lang w:val="ru-RU"/>
        </w:rPr>
      </w:pPr>
    </w:p>
    <w:sectPr w:rsidR="0024183E" w:rsidRPr="00A4446E" w:rsidSect="00CD627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F420D"/>
    <w:multiLevelType w:val="hybridMultilevel"/>
    <w:tmpl w:val="ECBA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4"/>
    <w:rsid w:val="0004366E"/>
    <w:rsid w:val="0024183E"/>
    <w:rsid w:val="003669B4"/>
    <w:rsid w:val="0076360E"/>
    <w:rsid w:val="00A4446E"/>
    <w:rsid w:val="00C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B1E7-526C-4169-B9D2-641352C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4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днс</cp:lastModifiedBy>
  <cp:revision>8</cp:revision>
  <dcterms:created xsi:type="dcterms:W3CDTF">2016-10-19T13:29:00Z</dcterms:created>
  <dcterms:modified xsi:type="dcterms:W3CDTF">2018-02-13T13:56:00Z</dcterms:modified>
</cp:coreProperties>
</file>